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page" w:horzAnchor="margin" w:tblpXSpec="center" w:tblpY="4141"/>
        <w:tblW w:w="10714" w:type="dxa"/>
        <w:tblLayout w:type="fixed"/>
        <w:tblLook w:val="04A0" w:firstRow="1" w:lastRow="0" w:firstColumn="1" w:lastColumn="0" w:noHBand="0" w:noVBand="1"/>
      </w:tblPr>
      <w:tblGrid>
        <w:gridCol w:w="2164"/>
        <w:gridCol w:w="3690"/>
        <w:gridCol w:w="1350"/>
        <w:gridCol w:w="3510"/>
      </w:tblGrid>
      <w:tr w:rsidR="002B15F1" w:rsidRPr="006512F7" w:rsidTr="00EE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6512F7">
              <w:rPr>
                <w:b w:val="0"/>
                <w:color w:val="000000" w:themeColor="text1"/>
                <w:sz w:val="28"/>
              </w:rPr>
              <w:t>Name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</w:rPr>
            </w:pPr>
            <w:r w:rsidRPr="006512F7">
              <w:rPr>
                <w:b w:val="0"/>
                <w:color w:val="000000" w:themeColor="text1"/>
                <w:sz w:val="28"/>
              </w:rPr>
              <w:t>Title and Agency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</w:rPr>
            </w:pPr>
            <w:r w:rsidRPr="006512F7">
              <w:rPr>
                <w:b w:val="0"/>
                <w:color w:val="000000" w:themeColor="text1"/>
                <w:sz w:val="28"/>
              </w:rPr>
              <w:t>County</w:t>
            </w:r>
          </w:p>
        </w:tc>
        <w:tc>
          <w:tcPr>
            <w:tcW w:w="3510" w:type="dxa"/>
            <w:vAlign w:val="center"/>
          </w:tcPr>
          <w:p w:rsidR="002B15F1" w:rsidRPr="006512F7" w:rsidRDefault="002B15F1" w:rsidP="00EE6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</w:rPr>
            </w:pPr>
            <w:r w:rsidRPr="006512F7">
              <w:rPr>
                <w:b w:val="0"/>
                <w:color w:val="000000" w:themeColor="text1"/>
                <w:sz w:val="28"/>
              </w:rPr>
              <w:t>Email</w:t>
            </w:r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Sandi Cimino</w:t>
            </w:r>
          </w:p>
        </w:tc>
        <w:tc>
          <w:tcPr>
            <w:tcW w:w="3690" w:type="dxa"/>
            <w:vAlign w:val="center"/>
          </w:tcPr>
          <w:p w:rsidR="002B15F1" w:rsidRPr="006512F7" w:rsidRDefault="00EE3134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Writer/Speaker/Coach</w:t>
            </w:r>
          </w:p>
          <w:p w:rsidR="002B15F1" w:rsidRPr="006512F7" w:rsidRDefault="00EE3134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(</w:t>
            </w:r>
            <w:bookmarkStart w:id="0" w:name="_GoBack"/>
            <w:bookmarkEnd w:id="0"/>
            <w:r>
              <w:rPr>
                <w:rFonts w:ascii="Calibri" w:hAnsi="Calibri"/>
                <w:color w:val="000000" w:themeColor="text1"/>
              </w:rPr>
              <w:t>Independent Contractor)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Maricopa</w:t>
            </w:r>
          </w:p>
        </w:tc>
        <w:tc>
          <w:tcPr>
            <w:tcW w:w="3510" w:type="dxa"/>
            <w:vAlign w:val="center"/>
          </w:tcPr>
          <w:p w:rsidR="002B15F1" w:rsidRPr="006512F7" w:rsidRDefault="008757D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57D1">
              <w:rPr>
                <w:color w:val="000000" w:themeColor="text1"/>
              </w:rPr>
              <w:t>sandi.cimino@gmail.com</w:t>
            </w:r>
          </w:p>
        </w:tc>
      </w:tr>
      <w:tr w:rsidR="00EE63CE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EE63CE" w:rsidRPr="00EE63CE" w:rsidRDefault="00EE63CE" w:rsidP="00EE63CE">
            <w:pPr>
              <w:jc w:val="center"/>
              <w:rPr>
                <w:sz w:val="24"/>
                <w:szCs w:val="24"/>
              </w:rPr>
            </w:pPr>
            <w:r w:rsidRPr="00EE63CE">
              <w:rPr>
                <w:sz w:val="24"/>
                <w:szCs w:val="24"/>
              </w:rPr>
              <w:t>Yvette Corral</w:t>
            </w:r>
          </w:p>
        </w:tc>
        <w:tc>
          <w:tcPr>
            <w:tcW w:w="3690" w:type="dxa"/>
          </w:tcPr>
          <w:p w:rsidR="00EE63CE" w:rsidRDefault="00EE63CE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Coordinator</w:t>
            </w:r>
          </w:p>
          <w:p w:rsidR="00EE63CE" w:rsidRPr="00BA199F" w:rsidRDefault="00EE63CE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Pima County Health Department</w:t>
            </w:r>
          </w:p>
        </w:tc>
        <w:tc>
          <w:tcPr>
            <w:tcW w:w="1350" w:type="dxa"/>
            <w:vAlign w:val="center"/>
          </w:tcPr>
          <w:p w:rsidR="00EE63CE" w:rsidRPr="00BA199F" w:rsidRDefault="00EE63CE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Pima</w:t>
            </w:r>
          </w:p>
        </w:tc>
        <w:tc>
          <w:tcPr>
            <w:tcW w:w="3510" w:type="dxa"/>
            <w:vAlign w:val="center"/>
          </w:tcPr>
          <w:p w:rsidR="00EE63CE" w:rsidRPr="00BA199F" w:rsidRDefault="00EE63CE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yvette.corral@pima.gov</w:t>
            </w:r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Emily Flanigan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Program Specialist</w:t>
            </w:r>
          </w:p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Phoenix Children’s Hospital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Maricopa</w:t>
            </w:r>
          </w:p>
        </w:tc>
        <w:tc>
          <w:tcPr>
            <w:tcW w:w="351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eflanigan@phoenixchildrens.com</w:t>
            </w:r>
          </w:p>
        </w:tc>
      </w:tr>
      <w:tr w:rsidR="002B15F1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Bertha Fuentes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Healthy Families Supervisor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Healthy Families Yuma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Yuma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8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bfuentes@cfraz.org</w:t>
              </w:r>
            </w:hyperlink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Patricia Garcia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Program Supervisor</w:t>
            </w:r>
          </w:p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Healthy Families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Yuma</w:t>
            </w:r>
          </w:p>
        </w:tc>
        <w:tc>
          <w:tcPr>
            <w:tcW w:w="351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pgarcia@cfraz.org</w:t>
            </w:r>
          </w:p>
        </w:tc>
      </w:tr>
      <w:tr w:rsidR="002B15F1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Lucy Garcia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Family Program Coordinator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Northland Family Help Center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Coconino</w:t>
            </w:r>
          </w:p>
        </w:tc>
        <w:tc>
          <w:tcPr>
            <w:tcW w:w="351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LGarcia@northlandfamily.org</w:t>
            </w:r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Sara Guerra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proofErr w:type="spellStart"/>
            <w:r w:rsidRPr="006512F7">
              <w:rPr>
                <w:rFonts w:ascii="Calibri" w:hAnsi="Calibri"/>
                <w:color w:val="000000" w:themeColor="text1"/>
              </w:rPr>
              <w:t>Amberly’s</w:t>
            </w:r>
            <w:proofErr w:type="spellEnd"/>
            <w:r w:rsidRPr="006512F7">
              <w:rPr>
                <w:rFonts w:ascii="Calibri" w:hAnsi="Calibri"/>
                <w:color w:val="000000" w:themeColor="text1"/>
              </w:rPr>
              <w:t xml:space="preserve"> Place Family Advocacy Center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Yuma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9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sara@amberlysplace.com</w:t>
              </w:r>
            </w:hyperlink>
          </w:p>
        </w:tc>
      </w:tr>
      <w:tr w:rsidR="002B15F1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Sharon Listiak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Home Visiting Coordinator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Gila County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Gila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10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slistiak@gilacountyaz.gov</w:t>
              </w:r>
            </w:hyperlink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Claire Louge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Training and Outreach Manager</w:t>
            </w:r>
          </w:p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Prevent Child Abuse Arizona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Yavapai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11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claire@pcaaz.org</w:t>
              </w:r>
            </w:hyperlink>
          </w:p>
        </w:tc>
      </w:tr>
      <w:tr w:rsidR="002B15F1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Christy Maltos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Outreach Coordinator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Child and Family Resources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Graham/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Greenlee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12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cmaltos@cfraz</w:t>
              </w:r>
            </w:hyperlink>
            <w:r w:rsidR="002B15F1" w:rsidRPr="00F923C1">
              <w:rPr>
                <w:rFonts w:ascii="Calibri" w:hAnsi="Calibri"/>
                <w:color w:val="000000" w:themeColor="text1"/>
              </w:rPr>
              <w:t>.org</w:t>
            </w:r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Paula Mandel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Nurse Supervisor</w:t>
            </w:r>
          </w:p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Pima County Health Department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Pima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13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paula.mandel@pima.gov</w:t>
              </w:r>
            </w:hyperlink>
          </w:p>
        </w:tc>
      </w:tr>
      <w:tr w:rsidR="002B15F1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Jannelle Radoccia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Lutheran Social Services of the Southwest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Maricopa</w:t>
            </w:r>
          </w:p>
        </w:tc>
        <w:tc>
          <w:tcPr>
            <w:tcW w:w="351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jradoccia@lss-sw.org</w:t>
            </w:r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Brandi Samaniego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Healthy Families</w:t>
            </w:r>
          </w:p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Child and Family Resources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Cochise</w:t>
            </w:r>
          </w:p>
        </w:tc>
        <w:tc>
          <w:tcPr>
            <w:tcW w:w="3510" w:type="dxa"/>
            <w:vAlign w:val="center"/>
          </w:tcPr>
          <w:p w:rsidR="002B15F1" w:rsidRPr="00F923C1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F923C1">
              <w:rPr>
                <w:rFonts w:ascii="Calibri" w:hAnsi="Calibri"/>
                <w:color w:val="000000" w:themeColor="text1"/>
              </w:rPr>
              <w:t>bsamaniego@cfraz.org</w:t>
            </w:r>
          </w:p>
        </w:tc>
      </w:tr>
      <w:tr w:rsidR="002B15F1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Michelle Simmons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Healthy Steps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North Country Health Care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Navajo/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Coconino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14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msimmons@nchcaz.org</w:t>
              </w:r>
            </w:hyperlink>
          </w:p>
        </w:tc>
      </w:tr>
      <w:tr w:rsidR="002B15F1" w:rsidRPr="006512F7" w:rsidTr="00EE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 xml:space="preserve">Amy </w:t>
            </w:r>
            <w:proofErr w:type="spellStart"/>
            <w:r w:rsidRPr="006512F7">
              <w:rPr>
                <w:rFonts w:ascii="Calibri" w:hAnsi="Calibri"/>
                <w:color w:val="000000" w:themeColor="text1"/>
                <w:sz w:val="24"/>
              </w:rPr>
              <w:t>Stradling</w:t>
            </w:r>
            <w:proofErr w:type="spellEnd"/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Home Visiting Coordinator</w:t>
            </w:r>
          </w:p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Navajo County Public Health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Navajo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15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Amy.Stradling@navajocountyaz.gov</w:t>
              </w:r>
            </w:hyperlink>
          </w:p>
        </w:tc>
      </w:tr>
      <w:tr w:rsidR="002B15F1" w:rsidRPr="006512F7" w:rsidTr="00EE63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vAlign w:val="center"/>
          </w:tcPr>
          <w:p w:rsidR="002B15F1" w:rsidRPr="006512F7" w:rsidRDefault="002B15F1" w:rsidP="00EE63CE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6512F7">
              <w:rPr>
                <w:rFonts w:ascii="Calibri" w:hAnsi="Calibri"/>
                <w:color w:val="000000" w:themeColor="text1"/>
                <w:sz w:val="24"/>
              </w:rPr>
              <w:t>Denise Voiles</w:t>
            </w:r>
          </w:p>
        </w:tc>
        <w:tc>
          <w:tcPr>
            <w:tcW w:w="369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</w:rPr>
              <w:t>Nurse Supervisor</w:t>
            </w:r>
          </w:p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512F7">
              <w:rPr>
                <w:rFonts w:ascii="Calibri" w:hAnsi="Calibri"/>
                <w:color w:val="000000" w:themeColor="text1"/>
                <w:sz w:val="18"/>
              </w:rPr>
              <w:t>Maricopa County Department of Public Health</w:t>
            </w:r>
          </w:p>
        </w:tc>
        <w:tc>
          <w:tcPr>
            <w:tcW w:w="1350" w:type="dxa"/>
            <w:vAlign w:val="center"/>
          </w:tcPr>
          <w:p w:rsidR="002B15F1" w:rsidRPr="006512F7" w:rsidRDefault="002B15F1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12F7">
              <w:rPr>
                <w:color w:val="000000" w:themeColor="text1"/>
              </w:rPr>
              <w:t>Maricopa</w:t>
            </w:r>
          </w:p>
        </w:tc>
        <w:tc>
          <w:tcPr>
            <w:tcW w:w="3510" w:type="dxa"/>
            <w:vAlign w:val="center"/>
          </w:tcPr>
          <w:p w:rsidR="002B15F1" w:rsidRPr="006512F7" w:rsidRDefault="00F425FA" w:rsidP="00EE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hyperlink r:id="rId16" w:history="1">
              <w:r w:rsidR="002B15F1" w:rsidRPr="006512F7">
                <w:rPr>
                  <w:rStyle w:val="Hyperlink"/>
                  <w:rFonts w:ascii="Calibri" w:hAnsi="Calibri"/>
                  <w:color w:val="000000" w:themeColor="text1"/>
                </w:rPr>
                <w:t>denisevoiles@mail.maricopa.gov</w:t>
              </w:r>
            </w:hyperlink>
          </w:p>
        </w:tc>
      </w:tr>
    </w:tbl>
    <w:p w:rsidR="00EE63CE" w:rsidRDefault="00EE3134" w:rsidP="005742A5">
      <w:pPr>
        <w:widowControl w:val="0"/>
        <w:ind w:left="-630" w:right="1440"/>
        <w:rPr>
          <w:rFonts w:ascii="Century Gothic" w:hAnsi="Century Gothic"/>
          <w:sz w:val="20"/>
        </w:rPr>
      </w:pPr>
      <w:r w:rsidRPr="006512F7">
        <w:rPr>
          <w:noProof/>
        </w:rPr>
        <w:drawing>
          <wp:anchor distT="0" distB="0" distL="114300" distR="114300" simplePos="0" relativeHeight="251664384" behindDoc="0" locked="0" layoutInCell="1" allowOverlap="1" wp14:anchorId="5F1E5D08" wp14:editId="2AE3D6A5">
            <wp:simplePos x="0" y="0"/>
            <wp:positionH relativeFrom="column">
              <wp:posOffset>5349875</wp:posOffset>
            </wp:positionH>
            <wp:positionV relativeFrom="paragraph">
              <wp:posOffset>531495</wp:posOffset>
            </wp:positionV>
            <wp:extent cx="1067435" cy="221615"/>
            <wp:effectExtent l="0" t="0" r="0" b="6985"/>
            <wp:wrapNone/>
            <wp:docPr id="1" name="Picture 1" descr="C:\Users\TrainingMgr\Desktop\pcaa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iningMgr\Desktop\pcaaz-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6AF05A" wp14:editId="5E938DF3">
                <wp:simplePos x="0" y="0"/>
                <wp:positionH relativeFrom="column">
                  <wp:posOffset>5494020</wp:posOffset>
                </wp:positionH>
                <wp:positionV relativeFrom="paragraph">
                  <wp:posOffset>373380</wp:posOffset>
                </wp:positionV>
                <wp:extent cx="2360930" cy="1404620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52B" w:rsidRPr="00FC452B" w:rsidRDefault="00FC452B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a</w:t>
                            </w:r>
                            <w:proofErr w:type="gramEnd"/>
                            <w:r w:rsidRPr="00FC452B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project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AF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6pt;margin-top:29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" filled="f" stroked="f">
                <v:textbox style="mso-fit-shape-to-text:t">
                  <w:txbxContent>
                    <w:p w:rsidR="00FC452B" w:rsidRPr="00FC452B" w:rsidRDefault="00FC452B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4"/>
                        </w:rPr>
                        <w:t>a</w:t>
                      </w:r>
                      <w:proofErr w:type="gramEnd"/>
                      <w:r w:rsidRPr="00FC452B">
                        <w:rPr>
                          <w:rFonts w:ascii="Century Gothic" w:hAnsi="Century Gothic"/>
                          <w:sz w:val="14"/>
                        </w:rPr>
                        <w:t xml:space="preserve"> project of</w:t>
                      </w:r>
                    </w:p>
                  </w:txbxContent>
                </v:textbox>
              </v:shape>
            </w:pict>
          </mc:Fallback>
        </mc:AlternateContent>
      </w:r>
      <w:r w:rsidRPr="00EE63CE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5DB99AA3" wp14:editId="346E469E">
            <wp:simplePos x="0" y="0"/>
            <wp:positionH relativeFrom="column">
              <wp:posOffset>5232400</wp:posOffset>
            </wp:positionH>
            <wp:positionV relativeFrom="paragraph">
              <wp:posOffset>-992505</wp:posOffset>
            </wp:positionV>
            <wp:extent cx="1181735" cy="1402080"/>
            <wp:effectExtent l="0" t="0" r="0" b="0"/>
            <wp:wrapNone/>
            <wp:docPr id="4" name="Picture 4" descr="SF AZ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 AZ logo high r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CE" w:rsidRPr="00EE63CE">
        <w:rPr>
          <w:rFonts w:ascii="Century Gothic" w:hAnsi="Century Gothic"/>
          <w:sz w:val="20"/>
        </w:rPr>
        <w:t>Strengthening Families™ is a research-based approach to working with families in a way that develops and enhances their strengths. It is based on engaging families, programs and communities in building five protective factors: Parental resilience; Social connections; Knowledge of parenting and child development; Concrete support in times of need; and Social and emotional competence of children.</w:t>
      </w:r>
      <w:r w:rsidR="005742A5">
        <w:rPr>
          <w:rFonts w:ascii="Century Gothic" w:hAnsi="Century Gothic"/>
          <w:sz w:val="20"/>
        </w:rPr>
        <w:t xml:space="preserve"> </w:t>
      </w:r>
    </w:p>
    <w:p w:rsidR="00F76A5E" w:rsidRDefault="005742A5" w:rsidP="00FC452B">
      <w:pPr>
        <w:widowControl w:val="0"/>
        <w:ind w:left="-630" w:right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following trainers are certified to offer trainings on the Strengthening Families</w:t>
      </w:r>
      <w:r w:rsidRPr="00EE63CE">
        <w:rPr>
          <w:rFonts w:ascii="Century Gothic" w:hAnsi="Century Gothic"/>
          <w:sz w:val="20"/>
        </w:rPr>
        <w:t>™</w:t>
      </w:r>
      <w:r>
        <w:rPr>
          <w:rFonts w:ascii="Century Gothic" w:hAnsi="Century Gothic"/>
          <w:sz w:val="20"/>
        </w:rPr>
        <w:t xml:space="preserve"> Protective Factors:</w:t>
      </w:r>
    </w:p>
    <w:p w:rsidR="00EE3134" w:rsidRPr="00FC452B" w:rsidRDefault="00EE3134" w:rsidP="00FC452B">
      <w:pPr>
        <w:widowControl w:val="0"/>
        <w:ind w:left="-630" w:right="9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EDBAE9" wp14:editId="4A2869F7">
            <wp:simplePos x="0" y="0"/>
            <wp:positionH relativeFrom="column">
              <wp:posOffset>4909820</wp:posOffset>
            </wp:positionH>
            <wp:positionV relativeFrom="paragraph">
              <wp:posOffset>6906895</wp:posOffset>
            </wp:positionV>
            <wp:extent cx="1485900" cy="370840"/>
            <wp:effectExtent l="0" t="0" r="0" b="0"/>
            <wp:wrapNone/>
            <wp:docPr id="7" name="Picture 6" descr="HV_StrongFamAZ_logo_vert_TAG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V_StrongFamAZ_logo_vert_TAG_4c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B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4B0E90" wp14:editId="067A6A01">
                <wp:simplePos x="0" y="0"/>
                <wp:positionH relativeFrom="column">
                  <wp:posOffset>4861560</wp:posOffset>
                </wp:positionH>
                <wp:positionV relativeFrom="paragraph">
                  <wp:posOffset>6577330</wp:posOffset>
                </wp:positionV>
                <wp:extent cx="173609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52B" w:rsidRDefault="00FC452B">
                            <w:r>
                              <w:t>Project funded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0E90" id="_x0000_s1027" type="#_x0000_t202" style="position:absolute;left:0;text-align:left;margin-left:382.8pt;margin-top:517.9pt;width:136.7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" filled="f" stroked="f">
                <v:textbox>
                  <w:txbxContent>
                    <w:p w:rsidR="00FC452B" w:rsidRDefault="00FC452B">
                      <w:r>
                        <w:t>Project funded 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134" w:rsidRPr="00FC452B" w:rsidSect="006512F7">
      <w:headerReference w:type="default" r:id="rId20"/>
      <w:footerReference w:type="default" r:id="rId21"/>
      <w:pgSz w:w="12240" w:h="15840"/>
      <w:pgMar w:top="9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FA" w:rsidRDefault="00F425FA" w:rsidP="006512F7">
      <w:pPr>
        <w:spacing w:after="0" w:line="240" w:lineRule="auto"/>
      </w:pPr>
      <w:r>
        <w:separator/>
      </w:r>
    </w:p>
  </w:endnote>
  <w:endnote w:type="continuationSeparator" w:id="0">
    <w:p w:rsidR="00F425FA" w:rsidRDefault="00F425FA" w:rsidP="0065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bourne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BB" w:rsidRDefault="003700BB" w:rsidP="00EE63CE">
    <w:pPr>
      <w:pStyle w:val="Footer"/>
      <w:ind w:left="2520" w:firstLine="4680"/>
    </w:pPr>
  </w:p>
  <w:p w:rsidR="006512F7" w:rsidRDefault="006512F7" w:rsidP="006512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FA" w:rsidRDefault="00F425FA" w:rsidP="006512F7">
      <w:pPr>
        <w:spacing w:after="0" w:line="240" w:lineRule="auto"/>
      </w:pPr>
      <w:r>
        <w:separator/>
      </w:r>
    </w:p>
  </w:footnote>
  <w:footnote w:type="continuationSeparator" w:id="0">
    <w:p w:rsidR="00F425FA" w:rsidRDefault="00F425FA" w:rsidP="0065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BB" w:rsidRPr="003C3442" w:rsidRDefault="003700BB" w:rsidP="005742A5">
    <w:pPr>
      <w:ind w:hanging="630"/>
      <w:rPr>
        <w:rFonts w:ascii="Century Gothic" w:hAnsi="Century Gothic"/>
        <w:b/>
        <w:color w:val="000000" w:themeColor="text1"/>
        <w:sz w:val="36"/>
      </w:rPr>
    </w:pPr>
    <w:r w:rsidRPr="003C3442">
      <w:rPr>
        <w:rFonts w:ascii="Century Gothic" w:hAnsi="Century Gothic"/>
        <w:b/>
        <w:color w:val="000000" w:themeColor="text1"/>
        <w:sz w:val="36"/>
      </w:rPr>
      <w:t>Strengthening Families</w:t>
    </w:r>
    <w:r w:rsidR="00EE63CE">
      <w:rPr>
        <w:rFonts w:ascii="Century Gothic" w:hAnsi="Century Gothic"/>
        <w:b/>
        <w:color w:val="000000" w:themeColor="text1"/>
        <w:sz w:val="36"/>
      </w:rPr>
      <w:t>™</w:t>
    </w:r>
    <w:r w:rsidRPr="003C3442">
      <w:rPr>
        <w:rFonts w:ascii="Century Gothic" w:hAnsi="Century Gothic"/>
        <w:b/>
        <w:color w:val="000000" w:themeColor="text1"/>
        <w:sz w:val="36"/>
      </w:rPr>
      <w:t xml:space="preserve"> </w:t>
    </w:r>
    <w:r w:rsidR="002B15F1" w:rsidRPr="003C3442">
      <w:rPr>
        <w:rFonts w:ascii="Century Gothic" w:hAnsi="Century Gothic"/>
        <w:b/>
        <w:color w:val="000000" w:themeColor="text1"/>
        <w:sz w:val="36"/>
      </w:rPr>
      <w:t xml:space="preserve">Protective Factors </w:t>
    </w:r>
  </w:p>
  <w:p w:rsidR="002B15F1" w:rsidRPr="000626A3" w:rsidRDefault="005742A5" w:rsidP="005742A5">
    <w:pPr>
      <w:ind w:hanging="630"/>
      <w:rPr>
        <w:color w:val="000000" w:themeColor="text1"/>
        <w:sz w:val="36"/>
        <w:u w:val="single"/>
      </w:rPr>
    </w:pPr>
    <w:r>
      <w:rPr>
        <w:color w:val="000000" w:themeColor="text1"/>
        <w:sz w:val="36"/>
        <w:u w:val="single"/>
      </w:rPr>
      <w:t xml:space="preserve">List </w:t>
    </w:r>
    <w:r w:rsidR="003700BB" w:rsidRPr="000626A3">
      <w:rPr>
        <w:color w:val="000000" w:themeColor="text1"/>
        <w:sz w:val="36"/>
        <w:u w:val="single"/>
      </w:rPr>
      <w:t xml:space="preserve">of </w:t>
    </w:r>
    <w:r w:rsidR="002B15F1" w:rsidRPr="000626A3">
      <w:rPr>
        <w:color w:val="000000" w:themeColor="text1"/>
        <w:sz w:val="36"/>
        <w:u w:val="single"/>
      </w:rPr>
      <w:t>Certified Trainers</w:t>
    </w:r>
    <w:r w:rsidR="00EE63CE">
      <w:rPr>
        <w:color w:val="000000" w:themeColor="text1"/>
        <w:sz w:val="36"/>
        <w:u w:val="single"/>
      </w:rPr>
      <w:t xml:space="preserve"> in Arizona</w:t>
    </w:r>
    <w:r w:rsidR="002B15F1" w:rsidRPr="000626A3">
      <w:rPr>
        <w:color w:val="000000" w:themeColor="text1"/>
        <w:sz w:val="3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043"/>
    <w:multiLevelType w:val="multilevel"/>
    <w:tmpl w:val="389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17"/>
    <w:rsid w:val="00002C88"/>
    <w:rsid w:val="00003D4B"/>
    <w:rsid w:val="00006AF3"/>
    <w:rsid w:val="00013603"/>
    <w:rsid w:val="00015350"/>
    <w:rsid w:val="00020159"/>
    <w:rsid w:val="0002118A"/>
    <w:rsid w:val="0002327F"/>
    <w:rsid w:val="00023649"/>
    <w:rsid w:val="0004090D"/>
    <w:rsid w:val="0004571F"/>
    <w:rsid w:val="00056B98"/>
    <w:rsid w:val="000612F4"/>
    <w:rsid w:val="000626A3"/>
    <w:rsid w:val="00073487"/>
    <w:rsid w:val="00083FD8"/>
    <w:rsid w:val="0008431C"/>
    <w:rsid w:val="0009220B"/>
    <w:rsid w:val="000953C0"/>
    <w:rsid w:val="000B5EEE"/>
    <w:rsid w:val="000C19B1"/>
    <w:rsid w:val="000C75B9"/>
    <w:rsid w:val="000D103E"/>
    <w:rsid w:val="000E0ECF"/>
    <w:rsid w:val="000F283A"/>
    <w:rsid w:val="000F5B1B"/>
    <w:rsid w:val="00106AAD"/>
    <w:rsid w:val="001157AE"/>
    <w:rsid w:val="0012135A"/>
    <w:rsid w:val="00123EC0"/>
    <w:rsid w:val="00131631"/>
    <w:rsid w:val="001358ED"/>
    <w:rsid w:val="00137293"/>
    <w:rsid w:val="00137898"/>
    <w:rsid w:val="00137D1B"/>
    <w:rsid w:val="0014385B"/>
    <w:rsid w:val="00154257"/>
    <w:rsid w:val="00154F2A"/>
    <w:rsid w:val="00160D93"/>
    <w:rsid w:val="001628D0"/>
    <w:rsid w:val="0017563D"/>
    <w:rsid w:val="0017643B"/>
    <w:rsid w:val="0017782C"/>
    <w:rsid w:val="001801D0"/>
    <w:rsid w:val="00183235"/>
    <w:rsid w:val="00187581"/>
    <w:rsid w:val="00191F80"/>
    <w:rsid w:val="0019546F"/>
    <w:rsid w:val="001B16C4"/>
    <w:rsid w:val="001B2EE0"/>
    <w:rsid w:val="001C0B9C"/>
    <w:rsid w:val="001C2515"/>
    <w:rsid w:val="001D5BD7"/>
    <w:rsid w:val="001E05BA"/>
    <w:rsid w:val="001E1AC6"/>
    <w:rsid w:val="001F04A1"/>
    <w:rsid w:val="001F2048"/>
    <w:rsid w:val="001F26F0"/>
    <w:rsid w:val="001F51B3"/>
    <w:rsid w:val="00203575"/>
    <w:rsid w:val="0020672F"/>
    <w:rsid w:val="00211E6E"/>
    <w:rsid w:val="00213864"/>
    <w:rsid w:val="002146AB"/>
    <w:rsid w:val="00216E55"/>
    <w:rsid w:val="0022092E"/>
    <w:rsid w:val="002252D1"/>
    <w:rsid w:val="00246DEF"/>
    <w:rsid w:val="002577FF"/>
    <w:rsid w:val="00260F11"/>
    <w:rsid w:val="00261346"/>
    <w:rsid w:val="00270F7B"/>
    <w:rsid w:val="002726CC"/>
    <w:rsid w:val="00274ADA"/>
    <w:rsid w:val="00277AF1"/>
    <w:rsid w:val="002814F2"/>
    <w:rsid w:val="0028562E"/>
    <w:rsid w:val="00293EF1"/>
    <w:rsid w:val="00295CD5"/>
    <w:rsid w:val="002A568A"/>
    <w:rsid w:val="002A611A"/>
    <w:rsid w:val="002B15F1"/>
    <w:rsid w:val="002B4EEE"/>
    <w:rsid w:val="002B684B"/>
    <w:rsid w:val="002C227E"/>
    <w:rsid w:val="002D71C9"/>
    <w:rsid w:val="002E3036"/>
    <w:rsid w:val="002E392C"/>
    <w:rsid w:val="002F1B10"/>
    <w:rsid w:val="002F6642"/>
    <w:rsid w:val="003010C9"/>
    <w:rsid w:val="00310D1D"/>
    <w:rsid w:val="00315067"/>
    <w:rsid w:val="003238C9"/>
    <w:rsid w:val="0032541E"/>
    <w:rsid w:val="00326014"/>
    <w:rsid w:val="00333E22"/>
    <w:rsid w:val="00341FE0"/>
    <w:rsid w:val="00352010"/>
    <w:rsid w:val="00356D64"/>
    <w:rsid w:val="00363BB3"/>
    <w:rsid w:val="003700BB"/>
    <w:rsid w:val="003739F0"/>
    <w:rsid w:val="00376653"/>
    <w:rsid w:val="0038197E"/>
    <w:rsid w:val="00383AE2"/>
    <w:rsid w:val="003871FB"/>
    <w:rsid w:val="003965DB"/>
    <w:rsid w:val="00396F16"/>
    <w:rsid w:val="003A0A1E"/>
    <w:rsid w:val="003A1061"/>
    <w:rsid w:val="003A4838"/>
    <w:rsid w:val="003B1112"/>
    <w:rsid w:val="003B398D"/>
    <w:rsid w:val="003B5E93"/>
    <w:rsid w:val="003C3442"/>
    <w:rsid w:val="003C37DC"/>
    <w:rsid w:val="003C55E8"/>
    <w:rsid w:val="003C7623"/>
    <w:rsid w:val="003D0CC9"/>
    <w:rsid w:val="003D2BFD"/>
    <w:rsid w:val="003D5457"/>
    <w:rsid w:val="003D7395"/>
    <w:rsid w:val="003D7556"/>
    <w:rsid w:val="003E5195"/>
    <w:rsid w:val="003F1547"/>
    <w:rsid w:val="003F3070"/>
    <w:rsid w:val="003F3702"/>
    <w:rsid w:val="00400D0B"/>
    <w:rsid w:val="0040181C"/>
    <w:rsid w:val="00402756"/>
    <w:rsid w:val="004158DD"/>
    <w:rsid w:val="0042317A"/>
    <w:rsid w:val="00436832"/>
    <w:rsid w:val="004441D0"/>
    <w:rsid w:val="00444B96"/>
    <w:rsid w:val="00465FA8"/>
    <w:rsid w:val="00467474"/>
    <w:rsid w:val="00470DFC"/>
    <w:rsid w:val="00474C22"/>
    <w:rsid w:val="00493BCC"/>
    <w:rsid w:val="004A1A78"/>
    <w:rsid w:val="004A4106"/>
    <w:rsid w:val="004B1276"/>
    <w:rsid w:val="004B2541"/>
    <w:rsid w:val="004C36B1"/>
    <w:rsid w:val="004C4E31"/>
    <w:rsid w:val="004D7E24"/>
    <w:rsid w:val="004E078D"/>
    <w:rsid w:val="004E64F4"/>
    <w:rsid w:val="004F0EE3"/>
    <w:rsid w:val="004F3784"/>
    <w:rsid w:val="004F7DD1"/>
    <w:rsid w:val="00502A24"/>
    <w:rsid w:val="00502C25"/>
    <w:rsid w:val="005064ED"/>
    <w:rsid w:val="00506637"/>
    <w:rsid w:val="005079EE"/>
    <w:rsid w:val="00512D31"/>
    <w:rsid w:val="005147AF"/>
    <w:rsid w:val="005148FB"/>
    <w:rsid w:val="0052085E"/>
    <w:rsid w:val="005278FF"/>
    <w:rsid w:val="00532276"/>
    <w:rsid w:val="00533776"/>
    <w:rsid w:val="00536B2A"/>
    <w:rsid w:val="00551083"/>
    <w:rsid w:val="005679F5"/>
    <w:rsid w:val="00570134"/>
    <w:rsid w:val="00572DBD"/>
    <w:rsid w:val="005742A5"/>
    <w:rsid w:val="005A07E5"/>
    <w:rsid w:val="005B6A93"/>
    <w:rsid w:val="005B6D46"/>
    <w:rsid w:val="005D1321"/>
    <w:rsid w:val="005D6D71"/>
    <w:rsid w:val="005D78B1"/>
    <w:rsid w:val="005E6063"/>
    <w:rsid w:val="005E7013"/>
    <w:rsid w:val="005F07EE"/>
    <w:rsid w:val="005F1381"/>
    <w:rsid w:val="005F48B2"/>
    <w:rsid w:val="0060409B"/>
    <w:rsid w:val="00607DAE"/>
    <w:rsid w:val="00616A90"/>
    <w:rsid w:val="00616B98"/>
    <w:rsid w:val="006218A8"/>
    <w:rsid w:val="0062557E"/>
    <w:rsid w:val="00630252"/>
    <w:rsid w:val="00640743"/>
    <w:rsid w:val="006445CC"/>
    <w:rsid w:val="0065078A"/>
    <w:rsid w:val="006512F7"/>
    <w:rsid w:val="006529D0"/>
    <w:rsid w:val="00652F19"/>
    <w:rsid w:val="00653382"/>
    <w:rsid w:val="006566FC"/>
    <w:rsid w:val="00667891"/>
    <w:rsid w:val="00682672"/>
    <w:rsid w:val="00683A37"/>
    <w:rsid w:val="00686102"/>
    <w:rsid w:val="00686EF0"/>
    <w:rsid w:val="00693632"/>
    <w:rsid w:val="00695A90"/>
    <w:rsid w:val="006C20BE"/>
    <w:rsid w:val="006D0049"/>
    <w:rsid w:val="006E791B"/>
    <w:rsid w:val="00700E9A"/>
    <w:rsid w:val="00703B0C"/>
    <w:rsid w:val="00706139"/>
    <w:rsid w:val="00714BBC"/>
    <w:rsid w:val="0073342E"/>
    <w:rsid w:val="00741151"/>
    <w:rsid w:val="007634BB"/>
    <w:rsid w:val="00775E3F"/>
    <w:rsid w:val="00777616"/>
    <w:rsid w:val="007819A9"/>
    <w:rsid w:val="0078254C"/>
    <w:rsid w:val="00792D12"/>
    <w:rsid w:val="007937C5"/>
    <w:rsid w:val="00796C79"/>
    <w:rsid w:val="007B082C"/>
    <w:rsid w:val="007B1B0A"/>
    <w:rsid w:val="007B380E"/>
    <w:rsid w:val="007B3DC7"/>
    <w:rsid w:val="007B5DF9"/>
    <w:rsid w:val="007B781D"/>
    <w:rsid w:val="007C188E"/>
    <w:rsid w:val="007C3BB0"/>
    <w:rsid w:val="007C6D79"/>
    <w:rsid w:val="007D7067"/>
    <w:rsid w:val="007D7083"/>
    <w:rsid w:val="007E34B6"/>
    <w:rsid w:val="00800597"/>
    <w:rsid w:val="00811C5E"/>
    <w:rsid w:val="00814B85"/>
    <w:rsid w:val="00816A1F"/>
    <w:rsid w:val="00832927"/>
    <w:rsid w:val="00840E85"/>
    <w:rsid w:val="00861219"/>
    <w:rsid w:val="00866F53"/>
    <w:rsid w:val="00867EF8"/>
    <w:rsid w:val="00871189"/>
    <w:rsid w:val="00872541"/>
    <w:rsid w:val="008757D1"/>
    <w:rsid w:val="00882F21"/>
    <w:rsid w:val="00892EB6"/>
    <w:rsid w:val="008A02CA"/>
    <w:rsid w:val="008A3380"/>
    <w:rsid w:val="008A51D6"/>
    <w:rsid w:val="008B46DE"/>
    <w:rsid w:val="008B6A33"/>
    <w:rsid w:val="008C0818"/>
    <w:rsid w:val="008C64AE"/>
    <w:rsid w:val="008D0117"/>
    <w:rsid w:val="008E3BB4"/>
    <w:rsid w:val="008F2278"/>
    <w:rsid w:val="00901C99"/>
    <w:rsid w:val="00901F99"/>
    <w:rsid w:val="009051B8"/>
    <w:rsid w:val="009069C7"/>
    <w:rsid w:val="009078C1"/>
    <w:rsid w:val="00912188"/>
    <w:rsid w:val="00916038"/>
    <w:rsid w:val="00916239"/>
    <w:rsid w:val="00932088"/>
    <w:rsid w:val="00934167"/>
    <w:rsid w:val="00942AF4"/>
    <w:rsid w:val="00951FE8"/>
    <w:rsid w:val="00952F32"/>
    <w:rsid w:val="00956C25"/>
    <w:rsid w:val="00960D5B"/>
    <w:rsid w:val="009714D4"/>
    <w:rsid w:val="00974054"/>
    <w:rsid w:val="00985B32"/>
    <w:rsid w:val="0099735F"/>
    <w:rsid w:val="009A2704"/>
    <w:rsid w:val="009A4863"/>
    <w:rsid w:val="009B23A8"/>
    <w:rsid w:val="009B58DB"/>
    <w:rsid w:val="009C4084"/>
    <w:rsid w:val="009D01F4"/>
    <w:rsid w:val="009D1956"/>
    <w:rsid w:val="009D1A73"/>
    <w:rsid w:val="009E6103"/>
    <w:rsid w:val="009F7409"/>
    <w:rsid w:val="00A0516B"/>
    <w:rsid w:val="00A05936"/>
    <w:rsid w:val="00A062C2"/>
    <w:rsid w:val="00A118ED"/>
    <w:rsid w:val="00A11CBA"/>
    <w:rsid w:val="00A1219A"/>
    <w:rsid w:val="00A17730"/>
    <w:rsid w:val="00A43257"/>
    <w:rsid w:val="00A436B6"/>
    <w:rsid w:val="00A43A07"/>
    <w:rsid w:val="00A57C96"/>
    <w:rsid w:val="00A646FF"/>
    <w:rsid w:val="00A74388"/>
    <w:rsid w:val="00A76E94"/>
    <w:rsid w:val="00A821AC"/>
    <w:rsid w:val="00A87B89"/>
    <w:rsid w:val="00AB00AA"/>
    <w:rsid w:val="00AC34C4"/>
    <w:rsid w:val="00AC6C1B"/>
    <w:rsid w:val="00AD1264"/>
    <w:rsid w:val="00AD6A6C"/>
    <w:rsid w:val="00AF4426"/>
    <w:rsid w:val="00AF674D"/>
    <w:rsid w:val="00B00F4E"/>
    <w:rsid w:val="00B032D4"/>
    <w:rsid w:val="00B04816"/>
    <w:rsid w:val="00B13FDC"/>
    <w:rsid w:val="00B15932"/>
    <w:rsid w:val="00B204DE"/>
    <w:rsid w:val="00B208E9"/>
    <w:rsid w:val="00B32CC5"/>
    <w:rsid w:val="00B511E0"/>
    <w:rsid w:val="00B64330"/>
    <w:rsid w:val="00B73DD6"/>
    <w:rsid w:val="00B76CA5"/>
    <w:rsid w:val="00B83564"/>
    <w:rsid w:val="00B90ED9"/>
    <w:rsid w:val="00B91AD6"/>
    <w:rsid w:val="00BA1BCA"/>
    <w:rsid w:val="00BA4052"/>
    <w:rsid w:val="00BC2410"/>
    <w:rsid w:val="00BC4C2A"/>
    <w:rsid w:val="00BC6266"/>
    <w:rsid w:val="00BD47B1"/>
    <w:rsid w:val="00BD52CF"/>
    <w:rsid w:val="00BD6158"/>
    <w:rsid w:val="00BD7F49"/>
    <w:rsid w:val="00BE09A9"/>
    <w:rsid w:val="00BE62F7"/>
    <w:rsid w:val="00BF2006"/>
    <w:rsid w:val="00C02E39"/>
    <w:rsid w:val="00C21639"/>
    <w:rsid w:val="00C34C9D"/>
    <w:rsid w:val="00C40317"/>
    <w:rsid w:val="00C419D5"/>
    <w:rsid w:val="00C42CD1"/>
    <w:rsid w:val="00C442FA"/>
    <w:rsid w:val="00C56C43"/>
    <w:rsid w:val="00C62F05"/>
    <w:rsid w:val="00C672D9"/>
    <w:rsid w:val="00C72609"/>
    <w:rsid w:val="00C76E61"/>
    <w:rsid w:val="00C773EC"/>
    <w:rsid w:val="00C84878"/>
    <w:rsid w:val="00C91058"/>
    <w:rsid w:val="00CA690F"/>
    <w:rsid w:val="00CB3C04"/>
    <w:rsid w:val="00CB4BB6"/>
    <w:rsid w:val="00CC0872"/>
    <w:rsid w:val="00CC246D"/>
    <w:rsid w:val="00CC2AF0"/>
    <w:rsid w:val="00CC71F1"/>
    <w:rsid w:val="00CD40A2"/>
    <w:rsid w:val="00CD48D3"/>
    <w:rsid w:val="00CF0D38"/>
    <w:rsid w:val="00CF2FF1"/>
    <w:rsid w:val="00CF3160"/>
    <w:rsid w:val="00D13CF2"/>
    <w:rsid w:val="00D15D10"/>
    <w:rsid w:val="00D176E5"/>
    <w:rsid w:val="00D2016E"/>
    <w:rsid w:val="00D27E2D"/>
    <w:rsid w:val="00D33028"/>
    <w:rsid w:val="00D4727F"/>
    <w:rsid w:val="00D70F0B"/>
    <w:rsid w:val="00D857DA"/>
    <w:rsid w:val="00DB5C5F"/>
    <w:rsid w:val="00DC5C1C"/>
    <w:rsid w:val="00DD211F"/>
    <w:rsid w:val="00DD2DA3"/>
    <w:rsid w:val="00DD39A4"/>
    <w:rsid w:val="00DD5018"/>
    <w:rsid w:val="00DE5CA0"/>
    <w:rsid w:val="00E05489"/>
    <w:rsid w:val="00E10CBC"/>
    <w:rsid w:val="00E11686"/>
    <w:rsid w:val="00E24A67"/>
    <w:rsid w:val="00E440D2"/>
    <w:rsid w:val="00E46419"/>
    <w:rsid w:val="00E56115"/>
    <w:rsid w:val="00E865EF"/>
    <w:rsid w:val="00E94B18"/>
    <w:rsid w:val="00EB2B85"/>
    <w:rsid w:val="00ED022F"/>
    <w:rsid w:val="00ED0E71"/>
    <w:rsid w:val="00ED507A"/>
    <w:rsid w:val="00ED78A7"/>
    <w:rsid w:val="00EE2EE5"/>
    <w:rsid w:val="00EE3134"/>
    <w:rsid w:val="00EE63CE"/>
    <w:rsid w:val="00F10183"/>
    <w:rsid w:val="00F17B92"/>
    <w:rsid w:val="00F202C5"/>
    <w:rsid w:val="00F24BB3"/>
    <w:rsid w:val="00F34019"/>
    <w:rsid w:val="00F347A3"/>
    <w:rsid w:val="00F35C53"/>
    <w:rsid w:val="00F42590"/>
    <w:rsid w:val="00F425FA"/>
    <w:rsid w:val="00F507A0"/>
    <w:rsid w:val="00F51E18"/>
    <w:rsid w:val="00F54A20"/>
    <w:rsid w:val="00F54A86"/>
    <w:rsid w:val="00F57AA1"/>
    <w:rsid w:val="00F6256E"/>
    <w:rsid w:val="00F66C76"/>
    <w:rsid w:val="00F72269"/>
    <w:rsid w:val="00F76A5E"/>
    <w:rsid w:val="00F923C1"/>
    <w:rsid w:val="00FA1714"/>
    <w:rsid w:val="00FB5122"/>
    <w:rsid w:val="00FB70B7"/>
    <w:rsid w:val="00FB7CE6"/>
    <w:rsid w:val="00FC3162"/>
    <w:rsid w:val="00FC452B"/>
    <w:rsid w:val="00FD191C"/>
    <w:rsid w:val="00FE08B9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EEC37-46C1-4637-9616-BD0F681F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317"/>
    <w:rPr>
      <w:strike w:val="0"/>
      <w:dstrike w:val="0"/>
      <w:color w:val="2A85E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40317"/>
    <w:pPr>
      <w:spacing w:after="270" w:line="345" w:lineRule="atLeast"/>
    </w:pPr>
    <w:rPr>
      <w:rFonts w:ascii="melbourneregular" w:eastAsia="Times New Roman" w:hAnsi="melbourneregular" w:cs="Times New Roman"/>
      <w:color w:val="887F6E"/>
      <w:sz w:val="24"/>
      <w:szCs w:val="24"/>
    </w:rPr>
  </w:style>
  <w:style w:type="table" w:styleId="TableGrid">
    <w:name w:val="Table Grid"/>
    <w:basedOn w:val="TableNormal"/>
    <w:uiPriority w:val="39"/>
    <w:rsid w:val="00F7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512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5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F7"/>
  </w:style>
  <w:style w:type="paragraph" w:styleId="Footer">
    <w:name w:val="footer"/>
    <w:basedOn w:val="Normal"/>
    <w:link w:val="FooterChar"/>
    <w:uiPriority w:val="99"/>
    <w:unhideWhenUsed/>
    <w:rsid w:val="0065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F7"/>
  </w:style>
  <w:style w:type="paragraph" w:styleId="BalloonText">
    <w:name w:val="Balloon Text"/>
    <w:basedOn w:val="Normal"/>
    <w:link w:val="BalloonTextChar"/>
    <w:uiPriority w:val="99"/>
    <w:semiHidden/>
    <w:unhideWhenUsed/>
    <w:rsid w:val="000F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6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uentes@cfraz.org" TargetMode="External"/><Relationship Id="rId13" Type="http://schemas.openxmlformats.org/officeDocument/2006/relationships/hyperlink" Target="mailto:paula.mandel@pima.gov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maltos@cfraz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denisevoiles@mail.maricop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pcaaz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y.Stradling@navajocountyaz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istiak@gilacountyaz.gov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ara@amberlysplace.com" TargetMode="External"/><Relationship Id="rId14" Type="http://schemas.openxmlformats.org/officeDocument/2006/relationships/hyperlink" Target="mailto:msimmons@nchcaz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6FF5-B6F0-47AE-A0E3-93EF49DA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Mgr</dc:creator>
  <cp:keywords/>
  <dc:description/>
  <cp:lastModifiedBy>Training Mgr</cp:lastModifiedBy>
  <cp:revision>4</cp:revision>
  <cp:lastPrinted>2015-08-21T19:24:00Z</cp:lastPrinted>
  <dcterms:created xsi:type="dcterms:W3CDTF">2015-09-15T23:48:00Z</dcterms:created>
  <dcterms:modified xsi:type="dcterms:W3CDTF">2015-10-06T19:14:00Z</dcterms:modified>
</cp:coreProperties>
</file>